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20" w:rsidRPr="00435516" w:rsidRDefault="00EF0ED6" w:rsidP="00AC0DCD">
      <w:pPr>
        <w:spacing w:line="360" w:lineRule="auto"/>
        <w:ind w:firstLine="567"/>
        <w:rPr>
          <w:rFonts w:ascii="Times New Roman" w:hAnsi="Times New Roman" w:cs="Times New Roman"/>
        </w:rPr>
      </w:pPr>
      <w:r w:rsidRPr="00435516">
        <w:rPr>
          <w:rFonts w:ascii="Times New Roman" w:hAnsi="Times New Roman" w:cs="Times New Roman"/>
        </w:rPr>
        <w:t>Pan Bóg nas kocha, Pan Jezus umarł na krzyżu z miłości do ludzi, Bóg chce naszego zbawienia, Duch Święty napełnia nas miłością</w:t>
      </w:r>
      <w:r w:rsidR="00EA4129" w:rsidRPr="00435516">
        <w:rPr>
          <w:rFonts w:ascii="Times New Roman" w:hAnsi="Times New Roman" w:cs="Times New Roman"/>
        </w:rPr>
        <w:t>, Bóg jest miłością</w:t>
      </w:r>
      <w:r w:rsidRPr="00435516">
        <w:rPr>
          <w:rFonts w:ascii="Times New Roman" w:hAnsi="Times New Roman" w:cs="Times New Roman"/>
        </w:rPr>
        <w:t xml:space="preserve">… Długo można </w:t>
      </w:r>
      <w:r w:rsidR="00161618">
        <w:rPr>
          <w:rFonts w:ascii="Times New Roman" w:hAnsi="Times New Roman" w:cs="Times New Roman"/>
        </w:rPr>
        <w:t>by wymieniać</w:t>
      </w:r>
      <w:r w:rsidRPr="00435516">
        <w:rPr>
          <w:rFonts w:ascii="Times New Roman" w:hAnsi="Times New Roman" w:cs="Times New Roman"/>
        </w:rPr>
        <w:t xml:space="preserve"> podobne wyrażenia. Znamy je dobrze</w:t>
      </w:r>
      <w:r w:rsidR="00161618">
        <w:rPr>
          <w:rFonts w:ascii="Times New Roman" w:hAnsi="Times New Roman" w:cs="Times New Roman"/>
        </w:rPr>
        <w:t xml:space="preserve"> </w:t>
      </w:r>
      <w:r w:rsidR="00161618" w:rsidRPr="00435516">
        <w:rPr>
          <w:rFonts w:ascii="Times New Roman" w:hAnsi="Times New Roman" w:cs="Times New Roman"/>
        </w:rPr>
        <w:t>–</w:t>
      </w:r>
      <w:r w:rsidRPr="00435516">
        <w:rPr>
          <w:rFonts w:ascii="Times New Roman" w:hAnsi="Times New Roman" w:cs="Times New Roman"/>
        </w:rPr>
        <w:t xml:space="preserve"> chodzimy przecież do kościoła, słuchamy kazań, wsłuchujemy się w liturgiczne teksty</w:t>
      </w:r>
      <w:r w:rsidR="00161618">
        <w:rPr>
          <w:rFonts w:ascii="Times New Roman" w:hAnsi="Times New Roman" w:cs="Times New Roman"/>
        </w:rPr>
        <w:t>,</w:t>
      </w:r>
      <w:r w:rsidRPr="00435516">
        <w:rPr>
          <w:rFonts w:ascii="Times New Roman" w:hAnsi="Times New Roman" w:cs="Times New Roman"/>
        </w:rPr>
        <w:t xml:space="preserve"> </w:t>
      </w:r>
      <w:r w:rsidR="00161618">
        <w:rPr>
          <w:rFonts w:ascii="Times New Roman" w:hAnsi="Times New Roman" w:cs="Times New Roman"/>
        </w:rPr>
        <w:t>c</w:t>
      </w:r>
      <w:r w:rsidRPr="00435516">
        <w:rPr>
          <w:rFonts w:ascii="Times New Roman" w:hAnsi="Times New Roman" w:cs="Times New Roman"/>
        </w:rPr>
        <w:t xml:space="preserve">zytamy Pismo </w:t>
      </w:r>
      <w:r w:rsidR="00161618">
        <w:rPr>
          <w:rFonts w:ascii="Times New Roman" w:hAnsi="Times New Roman" w:cs="Times New Roman"/>
        </w:rPr>
        <w:t>Ś</w:t>
      </w:r>
      <w:r w:rsidRPr="00435516">
        <w:rPr>
          <w:rFonts w:ascii="Times New Roman" w:hAnsi="Times New Roman" w:cs="Times New Roman"/>
        </w:rPr>
        <w:t>więte</w:t>
      </w:r>
      <w:r w:rsidR="00161618">
        <w:rPr>
          <w:rFonts w:ascii="Times New Roman" w:hAnsi="Times New Roman" w:cs="Times New Roman"/>
        </w:rPr>
        <w:t>,</w:t>
      </w:r>
      <w:r w:rsidR="00EA4129" w:rsidRPr="00435516">
        <w:rPr>
          <w:rFonts w:ascii="Times New Roman" w:hAnsi="Times New Roman" w:cs="Times New Roman"/>
        </w:rPr>
        <w:t xml:space="preserve"> </w:t>
      </w:r>
      <w:r w:rsidR="00161618">
        <w:rPr>
          <w:rFonts w:ascii="Times New Roman" w:hAnsi="Times New Roman" w:cs="Times New Roman"/>
        </w:rPr>
        <w:t>m</w:t>
      </w:r>
      <w:r w:rsidR="00EA4129" w:rsidRPr="00435516">
        <w:rPr>
          <w:rFonts w:ascii="Times New Roman" w:hAnsi="Times New Roman" w:cs="Times New Roman"/>
        </w:rPr>
        <w:t xml:space="preserve">yślimy o </w:t>
      </w:r>
      <w:proofErr w:type="gramStart"/>
      <w:r w:rsidR="00EA4129" w:rsidRPr="00435516">
        <w:rPr>
          <w:rFonts w:ascii="Times New Roman" w:hAnsi="Times New Roman" w:cs="Times New Roman"/>
        </w:rPr>
        <w:t>Bogu jako</w:t>
      </w:r>
      <w:proofErr w:type="gramEnd"/>
      <w:r w:rsidR="00EA4129" w:rsidRPr="00435516">
        <w:rPr>
          <w:rFonts w:ascii="Times New Roman" w:hAnsi="Times New Roman" w:cs="Times New Roman"/>
        </w:rPr>
        <w:t xml:space="preserve"> o</w:t>
      </w:r>
      <w:r w:rsidR="00161618">
        <w:rPr>
          <w:rFonts w:ascii="Times New Roman" w:hAnsi="Times New Roman" w:cs="Times New Roman"/>
        </w:rPr>
        <w:t> </w:t>
      </w:r>
      <w:r w:rsidR="00EA4129" w:rsidRPr="00435516">
        <w:rPr>
          <w:rFonts w:ascii="Times New Roman" w:hAnsi="Times New Roman" w:cs="Times New Roman"/>
        </w:rPr>
        <w:t>dobrym Ojcu przygarniającym zagubionego syna marnotrawnego. Mamy też swoje doświadczenie wiary, w którym z pewnością znajduje się obraz miłości Boga.</w:t>
      </w:r>
    </w:p>
    <w:p w:rsidR="00AC0DCD" w:rsidRDefault="00EA4129" w:rsidP="00AC0DCD">
      <w:pPr>
        <w:spacing w:line="360" w:lineRule="auto"/>
        <w:ind w:firstLine="567"/>
        <w:rPr>
          <w:rFonts w:ascii="Times New Roman" w:hAnsi="Times New Roman" w:cs="Times New Roman"/>
        </w:rPr>
      </w:pPr>
      <w:r w:rsidRPr="00435516">
        <w:rPr>
          <w:rFonts w:ascii="Times New Roman" w:hAnsi="Times New Roman" w:cs="Times New Roman"/>
        </w:rPr>
        <w:t>Miłość Boga – jak ją przedstawić, aby nie zamknąć jej w słownych pojęciach? Jak o</w:t>
      </w:r>
      <w:r w:rsidR="00AC0DCD">
        <w:rPr>
          <w:rFonts w:ascii="Times New Roman" w:hAnsi="Times New Roman" w:cs="Times New Roman"/>
        </w:rPr>
        <w:t> </w:t>
      </w:r>
      <w:r w:rsidRPr="00435516">
        <w:rPr>
          <w:rFonts w:ascii="Times New Roman" w:hAnsi="Times New Roman" w:cs="Times New Roman"/>
        </w:rPr>
        <w:t xml:space="preserve">niej mówić, by nie </w:t>
      </w:r>
      <w:r w:rsidR="00161618">
        <w:rPr>
          <w:rFonts w:ascii="Times New Roman" w:hAnsi="Times New Roman" w:cs="Times New Roman"/>
        </w:rPr>
        <w:t>u</w:t>
      </w:r>
      <w:r w:rsidRPr="00435516">
        <w:rPr>
          <w:rFonts w:ascii="Times New Roman" w:hAnsi="Times New Roman" w:cs="Times New Roman"/>
        </w:rPr>
        <w:t>mniejszyć jej piękna i mocy? Jak ją rozważ</w:t>
      </w:r>
      <w:r w:rsidR="00161618">
        <w:rPr>
          <w:rFonts w:ascii="Times New Roman" w:hAnsi="Times New Roman" w:cs="Times New Roman"/>
        </w:rPr>
        <w:t>a</w:t>
      </w:r>
      <w:r w:rsidRPr="00435516">
        <w:rPr>
          <w:rFonts w:ascii="Times New Roman" w:hAnsi="Times New Roman" w:cs="Times New Roman"/>
        </w:rPr>
        <w:t xml:space="preserve">ć, aby choć troszkę doświadczyć jej cudu? W naszym rozmyślaniu o miłości Bożej przychodzi nam z pomocą film „Najświętsze </w:t>
      </w:r>
      <w:r w:rsidR="00161618">
        <w:rPr>
          <w:rFonts w:ascii="Times New Roman" w:hAnsi="Times New Roman" w:cs="Times New Roman"/>
        </w:rPr>
        <w:t>S</w:t>
      </w:r>
      <w:r w:rsidRPr="00435516">
        <w:rPr>
          <w:rFonts w:ascii="Times New Roman" w:hAnsi="Times New Roman" w:cs="Times New Roman"/>
        </w:rPr>
        <w:t xml:space="preserve">erce”. W losy fikcyjnej bohaterki, pisarki </w:t>
      </w:r>
      <w:proofErr w:type="spellStart"/>
      <w:r w:rsidRPr="00435516">
        <w:rPr>
          <w:rFonts w:ascii="Times New Roman" w:hAnsi="Times New Roman" w:cs="Times New Roman"/>
        </w:rPr>
        <w:t>Guadalupe</w:t>
      </w:r>
      <w:proofErr w:type="spellEnd"/>
      <w:r w:rsidRPr="00435516">
        <w:rPr>
          <w:rFonts w:ascii="Times New Roman" w:hAnsi="Times New Roman" w:cs="Times New Roman"/>
        </w:rPr>
        <w:t xml:space="preserve">, wpisana jest prawdziwa historia miłości Zbawiciela do każdego z ludzi. Film przypomina objawienia, które pod koniec XVII wieku miała francuska zakonnica św. Małgorzata Maria </w:t>
      </w:r>
      <w:proofErr w:type="spellStart"/>
      <w:r w:rsidRPr="00435516">
        <w:rPr>
          <w:rFonts w:ascii="Times New Roman" w:hAnsi="Times New Roman" w:cs="Times New Roman"/>
        </w:rPr>
        <w:t>Alacoque</w:t>
      </w:r>
      <w:proofErr w:type="spellEnd"/>
      <w:r w:rsidRPr="00435516">
        <w:rPr>
          <w:rFonts w:ascii="Times New Roman" w:hAnsi="Times New Roman" w:cs="Times New Roman"/>
        </w:rPr>
        <w:t>. W</w:t>
      </w:r>
      <w:r w:rsidR="00AC0DCD">
        <w:rPr>
          <w:rFonts w:ascii="Times New Roman" w:hAnsi="Times New Roman" w:cs="Times New Roman"/>
        </w:rPr>
        <w:t> </w:t>
      </w:r>
      <w:r w:rsidRPr="00435516">
        <w:rPr>
          <w:rFonts w:ascii="Times New Roman" w:hAnsi="Times New Roman" w:cs="Times New Roman"/>
        </w:rPr>
        <w:t xml:space="preserve">jednej ze swych wizji zobaczyła </w:t>
      </w:r>
      <w:r w:rsidR="00161618">
        <w:rPr>
          <w:rFonts w:ascii="Times New Roman" w:hAnsi="Times New Roman" w:cs="Times New Roman"/>
        </w:rPr>
        <w:t xml:space="preserve">ona </w:t>
      </w:r>
      <w:r w:rsidRPr="00435516">
        <w:rPr>
          <w:rFonts w:ascii="Times New Roman" w:hAnsi="Times New Roman" w:cs="Times New Roman"/>
        </w:rPr>
        <w:t>Serce Jezusa – całe w płomieniach. Ono płonie miłości</w:t>
      </w:r>
      <w:r w:rsidR="00AC0DCD">
        <w:rPr>
          <w:rFonts w:ascii="Times New Roman" w:hAnsi="Times New Roman" w:cs="Times New Roman"/>
        </w:rPr>
        <w:t>ą, wielką, nieopisaną miłością.</w:t>
      </w:r>
    </w:p>
    <w:p w:rsidR="00AC0DCD" w:rsidRDefault="00EA4129" w:rsidP="00AC0DCD">
      <w:pPr>
        <w:spacing w:line="360" w:lineRule="auto"/>
        <w:ind w:firstLine="567"/>
        <w:rPr>
          <w:rFonts w:ascii="Times New Roman" w:hAnsi="Times New Roman" w:cs="Times New Roman"/>
        </w:rPr>
      </w:pPr>
      <w:r w:rsidRPr="00435516">
        <w:rPr>
          <w:rFonts w:ascii="Times New Roman" w:hAnsi="Times New Roman" w:cs="Times New Roman"/>
        </w:rPr>
        <w:t xml:space="preserve">Czy umiemy sobie wyobrazić serce płonące miłością? </w:t>
      </w:r>
      <w:r w:rsidR="005D7C7E" w:rsidRPr="00435516">
        <w:rPr>
          <w:rFonts w:ascii="Times New Roman" w:hAnsi="Times New Roman" w:cs="Times New Roman"/>
        </w:rPr>
        <w:t>Miłość to nie uczucie</w:t>
      </w:r>
      <w:r w:rsidR="00AC0DCD">
        <w:rPr>
          <w:rFonts w:ascii="Times New Roman" w:hAnsi="Times New Roman" w:cs="Times New Roman"/>
        </w:rPr>
        <w:t>;</w:t>
      </w:r>
      <w:r w:rsidR="005D7C7E" w:rsidRPr="00435516">
        <w:rPr>
          <w:rFonts w:ascii="Times New Roman" w:hAnsi="Times New Roman" w:cs="Times New Roman"/>
        </w:rPr>
        <w:t xml:space="preserve"> </w:t>
      </w:r>
      <w:r w:rsidR="00AC0DCD">
        <w:rPr>
          <w:rFonts w:ascii="Times New Roman" w:hAnsi="Times New Roman" w:cs="Times New Roman"/>
        </w:rPr>
        <w:t xml:space="preserve">miłość </w:t>
      </w:r>
      <w:r w:rsidR="005D7C7E" w:rsidRPr="00435516">
        <w:rPr>
          <w:rFonts w:ascii="Times New Roman" w:hAnsi="Times New Roman" w:cs="Times New Roman"/>
        </w:rPr>
        <w:t xml:space="preserve">to głębia doświadczenia, to każdy czyn, który niesie dobro, największe dobro temu, dla kogo </w:t>
      </w:r>
      <w:r w:rsidR="00AC0DCD">
        <w:rPr>
          <w:rFonts w:ascii="Times New Roman" w:hAnsi="Times New Roman" w:cs="Times New Roman"/>
        </w:rPr>
        <w:t xml:space="preserve">owo </w:t>
      </w:r>
      <w:r w:rsidR="005D7C7E" w:rsidRPr="00435516">
        <w:rPr>
          <w:rFonts w:ascii="Times New Roman" w:hAnsi="Times New Roman" w:cs="Times New Roman"/>
        </w:rPr>
        <w:t>serce płonie z miłości. Czyn Jezusa to męka, okrutna męka zakończona straszliwą śmiercią na krzyżu. To także część wizji św. Małgorzaty</w:t>
      </w:r>
      <w:r w:rsidR="00AC0DCD">
        <w:rPr>
          <w:rFonts w:ascii="Times New Roman" w:hAnsi="Times New Roman" w:cs="Times New Roman"/>
        </w:rPr>
        <w:t>.</w:t>
      </w:r>
      <w:r w:rsidR="005D7C7E" w:rsidRPr="00435516">
        <w:rPr>
          <w:rFonts w:ascii="Times New Roman" w:hAnsi="Times New Roman" w:cs="Times New Roman"/>
        </w:rPr>
        <w:t xml:space="preserve"> </w:t>
      </w:r>
      <w:r w:rsidR="00AC0DCD">
        <w:rPr>
          <w:rFonts w:ascii="Times New Roman" w:hAnsi="Times New Roman" w:cs="Times New Roman"/>
        </w:rPr>
        <w:t>P</w:t>
      </w:r>
      <w:r w:rsidR="005D7C7E" w:rsidRPr="00435516">
        <w:rPr>
          <w:rFonts w:ascii="Times New Roman" w:hAnsi="Times New Roman" w:cs="Times New Roman"/>
        </w:rPr>
        <w:t xml:space="preserve">łonące </w:t>
      </w:r>
      <w:r w:rsidR="00161618">
        <w:rPr>
          <w:rFonts w:ascii="Times New Roman" w:hAnsi="Times New Roman" w:cs="Times New Roman"/>
        </w:rPr>
        <w:t>S</w:t>
      </w:r>
      <w:r w:rsidR="005D7C7E" w:rsidRPr="00435516">
        <w:rPr>
          <w:rFonts w:ascii="Times New Roman" w:hAnsi="Times New Roman" w:cs="Times New Roman"/>
        </w:rPr>
        <w:t>erce, które zobaczyła, jest ściśnięte koroną cierniową, pod którą widać wyraźn</w:t>
      </w:r>
      <w:r w:rsidR="00AC0DCD">
        <w:rPr>
          <w:rFonts w:ascii="Times New Roman" w:hAnsi="Times New Roman" w:cs="Times New Roman"/>
        </w:rPr>
        <w:t>i</w:t>
      </w:r>
      <w:r w:rsidR="005D7C7E" w:rsidRPr="00435516">
        <w:rPr>
          <w:rFonts w:ascii="Times New Roman" w:hAnsi="Times New Roman" w:cs="Times New Roman"/>
        </w:rPr>
        <w:t xml:space="preserve">e </w:t>
      </w:r>
      <w:r w:rsidR="00AC0DCD">
        <w:rPr>
          <w:rFonts w:ascii="Times New Roman" w:hAnsi="Times New Roman" w:cs="Times New Roman"/>
        </w:rPr>
        <w:t>roz</w:t>
      </w:r>
      <w:r w:rsidR="005D7C7E" w:rsidRPr="00435516">
        <w:rPr>
          <w:rFonts w:ascii="Times New Roman" w:hAnsi="Times New Roman" w:cs="Times New Roman"/>
        </w:rPr>
        <w:t>cięcie, ranę zadaną włócznią żołnierza</w:t>
      </w:r>
      <w:r w:rsidR="00AC0DCD">
        <w:rPr>
          <w:rFonts w:ascii="Times New Roman" w:hAnsi="Times New Roman" w:cs="Times New Roman"/>
        </w:rPr>
        <w:t>.</w:t>
      </w:r>
      <w:r w:rsidR="005D7C7E" w:rsidRPr="00435516">
        <w:rPr>
          <w:rFonts w:ascii="Times New Roman" w:hAnsi="Times New Roman" w:cs="Times New Roman"/>
        </w:rPr>
        <w:t xml:space="preserve"> </w:t>
      </w:r>
      <w:r w:rsidR="00AC0DCD">
        <w:rPr>
          <w:rFonts w:ascii="Times New Roman" w:hAnsi="Times New Roman" w:cs="Times New Roman"/>
        </w:rPr>
        <w:t>A</w:t>
      </w:r>
      <w:r w:rsidR="005D7C7E" w:rsidRPr="00435516">
        <w:rPr>
          <w:rFonts w:ascii="Times New Roman" w:hAnsi="Times New Roman" w:cs="Times New Roman"/>
        </w:rPr>
        <w:t xml:space="preserve"> na szczycie </w:t>
      </w:r>
      <w:r w:rsidR="00AC0DCD">
        <w:rPr>
          <w:rFonts w:ascii="Times New Roman" w:hAnsi="Times New Roman" w:cs="Times New Roman"/>
        </w:rPr>
        <w:t>tego S</w:t>
      </w:r>
      <w:r w:rsidR="005D7C7E" w:rsidRPr="00435516">
        <w:rPr>
          <w:rFonts w:ascii="Times New Roman" w:hAnsi="Times New Roman" w:cs="Times New Roman"/>
        </w:rPr>
        <w:t xml:space="preserve">erca </w:t>
      </w:r>
      <w:r w:rsidR="00AC0DCD">
        <w:rPr>
          <w:rFonts w:ascii="Times New Roman" w:hAnsi="Times New Roman" w:cs="Times New Roman"/>
        </w:rPr>
        <w:t>jest krzyż.</w:t>
      </w:r>
    </w:p>
    <w:p w:rsidR="00EA4129" w:rsidRPr="00435516" w:rsidRDefault="005D7C7E" w:rsidP="00AC0DCD">
      <w:pPr>
        <w:spacing w:line="360" w:lineRule="auto"/>
        <w:ind w:firstLine="567"/>
        <w:rPr>
          <w:rFonts w:ascii="Times New Roman" w:hAnsi="Times New Roman" w:cs="Times New Roman"/>
        </w:rPr>
      </w:pPr>
      <w:r w:rsidRPr="00435516">
        <w:rPr>
          <w:rFonts w:ascii="Times New Roman" w:hAnsi="Times New Roman" w:cs="Times New Roman"/>
        </w:rPr>
        <w:t xml:space="preserve">Święta Małgorzata </w:t>
      </w:r>
      <w:r w:rsidR="00AC0DCD">
        <w:rPr>
          <w:rFonts w:ascii="Times New Roman" w:hAnsi="Times New Roman" w:cs="Times New Roman"/>
        </w:rPr>
        <w:t>ujrzała</w:t>
      </w:r>
      <w:r w:rsidRPr="00435516">
        <w:rPr>
          <w:rFonts w:ascii="Times New Roman" w:hAnsi="Times New Roman" w:cs="Times New Roman"/>
        </w:rPr>
        <w:t xml:space="preserve"> miłość Jezusa. I my możemy przyglądać się temu widokowi, gdyż wizerunki Serca Jezusa z wizji św. Małgorzaty można zobaczyć na różnych obrazkach, są </w:t>
      </w:r>
      <w:r w:rsidR="00161618">
        <w:rPr>
          <w:rFonts w:ascii="Times New Roman" w:hAnsi="Times New Roman" w:cs="Times New Roman"/>
        </w:rPr>
        <w:t xml:space="preserve">one </w:t>
      </w:r>
      <w:r w:rsidRPr="00435516">
        <w:rPr>
          <w:rFonts w:ascii="Times New Roman" w:hAnsi="Times New Roman" w:cs="Times New Roman"/>
        </w:rPr>
        <w:t xml:space="preserve">obecne w kościołach. Gdy je zobaczymy, zatrzymajmy się przez chwilę. Postarajmy się doświadczyć mocy i ciepła tego płomienia. I zapłaczmy nad swoim grzechem, który tak bardzo rani to kochające </w:t>
      </w:r>
      <w:r w:rsidR="00161618">
        <w:rPr>
          <w:rFonts w:ascii="Times New Roman" w:hAnsi="Times New Roman" w:cs="Times New Roman"/>
        </w:rPr>
        <w:t>S</w:t>
      </w:r>
      <w:r w:rsidRPr="00435516">
        <w:rPr>
          <w:rFonts w:ascii="Times New Roman" w:hAnsi="Times New Roman" w:cs="Times New Roman"/>
        </w:rPr>
        <w:t>erce.</w:t>
      </w:r>
    </w:p>
    <w:p w:rsidR="005D7C7E" w:rsidRPr="00435516" w:rsidRDefault="005D7C7E" w:rsidP="00AC0DCD">
      <w:pPr>
        <w:spacing w:line="360" w:lineRule="auto"/>
        <w:ind w:firstLine="567"/>
        <w:rPr>
          <w:rFonts w:ascii="Times New Roman" w:hAnsi="Times New Roman" w:cs="Times New Roman"/>
        </w:rPr>
      </w:pPr>
      <w:r w:rsidRPr="00435516">
        <w:rPr>
          <w:rFonts w:ascii="Times New Roman" w:hAnsi="Times New Roman" w:cs="Times New Roman"/>
        </w:rPr>
        <w:t>Miłość Boga – siła, która pozwala Panu Jezusowi wziąć na ramiona krzyż</w:t>
      </w:r>
      <w:r w:rsidR="0091496C">
        <w:rPr>
          <w:rFonts w:ascii="Times New Roman" w:hAnsi="Times New Roman" w:cs="Times New Roman"/>
        </w:rPr>
        <w:t>;</w:t>
      </w:r>
      <w:r w:rsidRPr="00435516">
        <w:rPr>
          <w:rFonts w:ascii="Times New Roman" w:hAnsi="Times New Roman" w:cs="Times New Roman"/>
        </w:rPr>
        <w:t xml:space="preserve"> </w:t>
      </w:r>
      <w:r w:rsidR="0091496C">
        <w:rPr>
          <w:rFonts w:ascii="Times New Roman" w:hAnsi="Times New Roman" w:cs="Times New Roman"/>
        </w:rPr>
        <w:t>s</w:t>
      </w:r>
      <w:r w:rsidRPr="00435516">
        <w:rPr>
          <w:rFonts w:ascii="Times New Roman" w:hAnsi="Times New Roman" w:cs="Times New Roman"/>
        </w:rPr>
        <w:t>iła, która nas zbawia.</w:t>
      </w:r>
      <w:r w:rsidR="008562C0" w:rsidRPr="00435516">
        <w:rPr>
          <w:rFonts w:ascii="Times New Roman" w:hAnsi="Times New Roman" w:cs="Times New Roman"/>
        </w:rPr>
        <w:t xml:space="preserve"> Bo nasz dobry Ojciec, który jest w niebie, chce zbawienia wszystkich ludzi. Boskie </w:t>
      </w:r>
      <w:r w:rsidR="00161618">
        <w:rPr>
          <w:rFonts w:ascii="Times New Roman" w:hAnsi="Times New Roman" w:cs="Times New Roman"/>
        </w:rPr>
        <w:t>S</w:t>
      </w:r>
      <w:r w:rsidR="008562C0" w:rsidRPr="00435516">
        <w:rPr>
          <w:rFonts w:ascii="Times New Roman" w:hAnsi="Times New Roman" w:cs="Times New Roman"/>
        </w:rPr>
        <w:t xml:space="preserve">erce Jezusa płonie dla każdego człowieka, dla wszystkich narodów. Miłość Boga czeka na naszą ludzką reakcję. </w:t>
      </w:r>
      <w:proofErr w:type="gramStart"/>
      <w:r w:rsidR="008562C0" w:rsidRPr="00435516">
        <w:rPr>
          <w:rFonts w:ascii="Times New Roman" w:hAnsi="Times New Roman" w:cs="Times New Roman"/>
        </w:rPr>
        <w:t>Bóg</w:t>
      </w:r>
      <w:r w:rsidR="00161618">
        <w:rPr>
          <w:rFonts w:ascii="Times New Roman" w:hAnsi="Times New Roman" w:cs="Times New Roman"/>
        </w:rPr>
        <w:t xml:space="preserve"> </w:t>
      </w:r>
      <w:r w:rsidR="00161618" w:rsidRPr="00435516">
        <w:rPr>
          <w:rFonts w:ascii="Times New Roman" w:hAnsi="Times New Roman" w:cs="Times New Roman"/>
        </w:rPr>
        <w:t>–</w:t>
      </w:r>
      <w:r w:rsidR="008562C0" w:rsidRPr="00435516">
        <w:rPr>
          <w:rFonts w:ascii="Times New Roman" w:hAnsi="Times New Roman" w:cs="Times New Roman"/>
        </w:rPr>
        <w:t xml:space="preserve"> co</w:t>
      </w:r>
      <w:proofErr w:type="gramEnd"/>
      <w:r w:rsidR="008562C0" w:rsidRPr="00435516">
        <w:rPr>
          <w:rFonts w:ascii="Times New Roman" w:hAnsi="Times New Roman" w:cs="Times New Roman"/>
        </w:rPr>
        <w:t xml:space="preserve"> wspaniale podkreśla film</w:t>
      </w:r>
      <w:r w:rsidR="00161618">
        <w:rPr>
          <w:rFonts w:ascii="Times New Roman" w:hAnsi="Times New Roman" w:cs="Times New Roman"/>
        </w:rPr>
        <w:t xml:space="preserve"> </w:t>
      </w:r>
      <w:r w:rsidR="00161618" w:rsidRPr="00435516">
        <w:rPr>
          <w:rFonts w:ascii="Times New Roman" w:hAnsi="Times New Roman" w:cs="Times New Roman"/>
        </w:rPr>
        <w:t>–</w:t>
      </w:r>
      <w:r w:rsidR="008562C0" w:rsidRPr="00435516">
        <w:rPr>
          <w:rFonts w:ascii="Times New Roman" w:hAnsi="Times New Roman" w:cs="Times New Roman"/>
        </w:rPr>
        <w:t xml:space="preserve"> jak żebrak prosi nas o</w:t>
      </w:r>
      <w:r w:rsidR="0091496C">
        <w:rPr>
          <w:rFonts w:ascii="Times New Roman" w:hAnsi="Times New Roman" w:cs="Times New Roman"/>
        </w:rPr>
        <w:t> </w:t>
      </w:r>
      <w:r w:rsidR="008562C0" w:rsidRPr="00435516">
        <w:rPr>
          <w:rFonts w:ascii="Times New Roman" w:hAnsi="Times New Roman" w:cs="Times New Roman"/>
        </w:rPr>
        <w:t xml:space="preserve">zainteresowanie, o zaufanie, o miłość. Bóg </w:t>
      </w:r>
      <w:r w:rsidR="0091496C">
        <w:rPr>
          <w:rFonts w:ascii="Times New Roman" w:hAnsi="Times New Roman" w:cs="Times New Roman"/>
        </w:rPr>
        <w:t>pragnie</w:t>
      </w:r>
      <w:r w:rsidR="008562C0" w:rsidRPr="00435516">
        <w:rPr>
          <w:rFonts w:ascii="Times New Roman" w:hAnsi="Times New Roman" w:cs="Times New Roman"/>
        </w:rPr>
        <w:t xml:space="preserve"> wejść w ludzką codzienność, aby dać nam prawdziwy pokój, aby rozwiązać konflikty, aby całe społeczeństwa i narody mogły się harmonijnie rozwijać. Dlatego chce, aby poszczególne kraje zostały poświęcone Jego Boskiemu Sercu. </w:t>
      </w:r>
      <w:r w:rsidR="00AC0DCD">
        <w:rPr>
          <w:rFonts w:ascii="Times New Roman" w:hAnsi="Times New Roman" w:cs="Times New Roman"/>
        </w:rPr>
        <w:t>Tę swoją</w:t>
      </w:r>
      <w:r w:rsidR="008562C0" w:rsidRPr="00435516">
        <w:rPr>
          <w:rFonts w:ascii="Times New Roman" w:hAnsi="Times New Roman" w:cs="Times New Roman"/>
        </w:rPr>
        <w:t xml:space="preserve"> wolę przekazał św. Małgorzacie i innym osobom, które też można zobaczyć </w:t>
      </w:r>
      <w:r w:rsidR="0091496C">
        <w:rPr>
          <w:rFonts w:ascii="Times New Roman" w:hAnsi="Times New Roman" w:cs="Times New Roman"/>
        </w:rPr>
        <w:t>w</w:t>
      </w:r>
      <w:r w:rsidR="008562C0" w:rsidRPr="00435516">
        <w:rPr>
          <w:rFonts w:ascii="Times New Roman" w:hAnsi="Times New Roman" w:cs="Times New Roman"/>
        </w:rPr>
        <w:t xml:space="preserve"> filmie. Czy jednak słowa Jezusa znalazły posłuch na ziemi?</w:t>
      </w:r>
    </w:p>
    <w:p w:rsidR="00AC0DCD" w:rsidRDefault="008562C0" w:rsidP="00AC0DCD">
      <w:pPr>
        <w:spacing w:line="360" w:lineRule="auto"/>
        <w:ind w:firstLine="567"/>
        <w:rPr>
          <w:rFonts w:ascii="Times New Roman" w:hAnsi="Times New Roman" w:cs="Times New Roman"/>
        </w:rPr>
      </w:pPr>
      <w:r w:rsidRPr="00435516">
        <w:rPr>
          <w:rFonts w:ascii="Times New Roman" w:hAnsi="Times New Roman" w:cs="Times New Roman"/>
        </w:rPr>
        <w:lastRenderedPageBreak/>
        <w:t xml:space="preserve">Miłość Boga – dotyk dobra, który rozjusza diabła. Bo zły duch istnieje, i – jak czytamy w Piśmie </w:t>
      </w:r>
      <w:r w:rsidR="00AC0DCD">
        <w:rPr>
          <w:rFonts w:ascii="Times New Roman" w:hAnsi="Times New Roman" w:cs="Times New Roman"/>
        </w:rPr>
        <w:t>Ś</w:t>
      </w:r>
      <w:r w:rsidRPr="00435516">
        <w:rPr>
          <w:rFonts w:ascii="Times New Roman" w:hAnsi="Times New Roman" w:cs="Times New Roman"/>
        </w:rPr>
        <w:t>więtym – „jak lew ryczący krąży</w:t>
      </w:r>
      <w:r w:rsidR="00AC0DCD">
        <w:rPr>
          <w:rFonts w:ascii="Times New Roman" w:hAnsi="Times New Roman" w:cs="Times New Roman"/>
        </w:rPr>
        <w:t>,</w:t>
      </w:r>
      <w:r w:rsidRPr="00435516">
        <w:rPr>
          <w:rFonts w:ascii="Times New Roman" w:hAnsi="Times New Roman" w:cs="Times New Roman"/>
        </w:rPr>
        <w:t xml:space="preserve"> szukając, kogo pożreć” (</w:t>
      </w:r>
      <w:r w:rsidR="00C527E1" w:rsidRPr="00435516">
        <w:rPr>
          <w:rFonts w:ascii="Times New Roman" w:hAnsi="Times New Roman" w:cs="Times New Roman"/>
        </w:rPr>
        <w:t>1</w:t>
      </w:r>
      <w:r w:rsidR="00AC0DCD">
        <w:rPr>
          <w:rFonts w:ascii="Times New Roman" w:hAnsi="Times New Roman" w:cs="Times New Roman"/>
        </w:rPr>
        <w:t xml:space="preserve"> </w:t>
      </w:r>
      <w:r w:rsidR="00C527E1" w:rsidRPr="00435516">
        <w:rPr>
          <w:rFonts w:ascii="Times New Roman" w:hAnsi="Times New Roman" w:cs="Times New Roman"/>
        </w:rPr>
        <w:t>P</w:t>
      </w:r>
      <w:proofErr w:type="gramStart"/>
      <w:r w:rsidR="00C527E1" w:rsidRPr="00435516">
        <w:rPr>
          <w:rFonts w:ascii="Times New Roman" w:hAnsi="Times New Roman" w:cs="Times New Roman"/>
        </w:rPr>
        <w:t xml:space="preserve"> 5,8). Tak</w:t>
      </w:r>
      <w:proofErr w:type="gramEnd"/>
      <w:r w:rsidR="00C527E1" w:rsidRPr="00435516">
        <w:rPr>
          <w:rFonts w:ascii="Times New Roman" w:hAnsi="Times New Roman" w:cs="Times New Roman"/>
        </w:rPr>
        <w:t xml:space="preserve">, diabeł krąży po świecie i miesza w ludzkich głowach. Każde uderzenie w Kościół jest dziełem </w:t>
      </w:r>
      <w:proofErr w:type="gramStart"/>
      <w:r w:rsidR="00AC0DCD">
        <w:rPr>
          <w:rFonts w:ascii="Times New Roman" w:hAnsi="Times New Roman" w:cs="Times New Roman"/>
        </w:rPr>
        <w:t>szatana</w:t>
      </w:r>
      <w:proofErr w:type="gramEnd"/>
      <w:r w:rsidR="00C527E1" w:rsidRPr="00435516">
        <w:rPr>
          <w:rFonts w:ascii="Times New Roman" w:hAnsi="Times New Roman" w:cs="Times New Roman"/>
        </w:rPr>
        <w:t>, efektem tego, że ludzie zamiast słuchać Boga i wzrusz</w:t>
      </w:r>
      <w:r w:rsidR="00AC0DCD">
        <w:rPr>
          <w:rFonts w:ascii="Times New Roman" w:hAnsi="Times New Roman" w:cs="Times New Roman"/>
        </w:rPr>
        <w:t>a</w:t>
      </w:r>
      <w:r w:rsidR="00C527E1" w:rsidRPr="00435516">
        <w:rPr>
          <w:rFonts w:ascii="Times New Roman" w:hAnsi="Times New Roman" w:cs="Times New Roman"/>
        </w:rPr>
        <w:t>ć się Jego miłością, tworzą prawa, które są tylko pozorem dobra. I tak w imię wolności zakazuje się publicznego wyzna</w:t>
      </w:r>
      <w:r w:rsidR="00AC0DCD">
        <w:rPr>
          <w:rFonts w:ascii="Times New Roman" w:hAnsi="Times New Roman" w:cs="Times New Roman"/>
        </w:rPr>
        <w:t>wa</w:t>
      </w:r>
      <w:r w:rsidR="00C527E1" w:rsidRPr="00435516">
        <w:rPr>
          <w:rFonts w:ascii="Times New Roman" w:hAnsi="Times New Roman" w:cs="Times New Roman"/>
        </w:rPr>
        <w:t>nia wiary, gdyż może to naruszać czyjś spokój! W imię wolności i zachowania ludzkiej godności tworzy się prawa pozwalające na zabijanie nienarodzonych dzieci lub legalizujące eutanazję! W imię wolności depcze się przykazanie „nie cudzoł</w:t>
      </w:r>
      <w:r w:rsidR="00AC0DCD">
        <w:rPr>
          <w:rFonts w:ascii="Times New Roman" w:hAnsi="Times New Roman" w:cs="Times New Roman"/>
        </w:rPr>
        <w:t>ó</w:t>
      </w:r>
      <w:r w:rsidR="00C527E1" w:rsidRPr="00435516">
        <w:rPr>
          <w:rFonts w:ascii="Times New Roman" w:hAnsi="Times New Roman" w:cs="Times New Roman"/>
        </w:rPr>
        <w:t xml:space="preserve">ż”. A diabeł się cieszy i zaciera ręce! I bardzo się denerwuje, gdy władza publiczna wyraźnie pokazuje swoje przywiązanie do Boga, gdy władcy, królowie, prezydenci i parlamentarzyści chcą pełnić wolę Boga. To też przybliży nam film „Najświętsze </w:t>
      </w:r>
      <w:r w:rsidR="00AC0DCD">
        <w:rPr>
          <w:rFonts w:ascii="Times New Roman" w:hAnsi="Times New Roman" w:cs="Times New Roman"/>
        </w:rPr>
        <w:t>S</w:t>
      </w:r>
      <w:r w:rsidR="00C527E1" w:rsidRPr="00435516">
        <w:rPr>
          <w:rFonts w:ascii="Times New Roman" w:hAnsi="Times New Roman" w:cs="Times New Roman"/>
        </w:rPr>
        <w:t xml:space="preserve">erce”. Prezydent Ekwadoru, który mimo wielu gróźb nie bał się poświęcić </w:t>
      </w:r>
      <w:r w:rsidR="0091496C">
        <w:rPr>
          <w:rFonts w:ascii="Times New Roman" w:hAnsi="Times New Roman" w:cs="Times New Roman"/>
        </w:rPr>
        <w:t>swojego państwa</w:t>
      </w:r>
      <w:r w:rsidR="00C527E1" w:rsidRPr="00435516">
        <w:rPr>
          <w:rFonts w:ascii="Times New Roman" w:hAnsi="Times New Roman" w:cs="Times New Roman"/>
        </w:rPr>
        <w:t xml:space="preserve"> </w:t>
      </w:r>
      <w:r w:rsidR="00850D77" w:rsidRPr="00435516">
        <w:rPr>
          <w:rFonts w:ascii="Times New Roman" w:hAnsi="Times New Roman" w:cs="Times New Roman"/>
        </w:rPr>
        <w:t xml:space="preserve">Sercu Jezusowemu, został zabity </w:t>
      </w:r>
      <w:r w:rsidR="00AC0DCD">
        <w:rPr>
          <w:rFonts w:ascii="Times New Roman" w:hAnsi="Times New Roman" w:cs="Times New Roman"/>
        </w:rPr>
        <w:t>w</w:t>
      </w:r>
      <w:r w:rsidR="0091496C">
        <w:rPr>
          <w:rFonts w:ascii="Times New Roman" w:hAnsi="Times New Roman" w:cs="Times New Roman"/>
        </w:rPr>
        <w:t> </w:t>
      </w:r>
      <w:r w:rsidR="00850D77" w:rsidRPr="00435516">
        <w:rPr>
          <w:rFonts w:ascii="Times New Roman" w:hAnsi="Times New Roman" w:cs="Times New Roman"/>
        </w:rPr>
        <w:t>zamachu</w:t>
      </w:r>
      <w:r w:rsidR="00AC0DCD">
        <w:rPr>
          <w:rFonts w:ascii="Times New Roman" w:hAnsi="Times New Roman" w:cs="Times New Roman"/>
        </w:rPr>
        <w:t>;</w:t>
      </w:r>
      <w:r w:rsidR="00850D77" w:rsidRPr="00435516">
        <w:rPr>
          <w:rFonts w:ascii="Times New Roman" w:hAnsi="Times New Roman" w:cs="Times New Roman"/>
        </w:rPr>
        <w:t xml:space="preserve"> </w:t>
      </w:r>
      <w:r w:rsidR="00AC0DCD">
        <w:rPr>
          <w:rFonts w:ascii="Times New Roman" w:hAnsi="Times New Roman" w:cs="Times New Roman"/>
        </w:rPr>
        <w:t>k</w:t>
      </w:r>
      <w:r w:rsidR="00850D77" w:rsidRPr="00435516">
        <w:rPr>
          <w:rFonts w:ascii="Times New Roman" w:hAnsi="Times New Roman" w:cs="Times New Roman"/>
        </w:rPr>
        <w:t>ról Hiszpanii stracił tron. Ale w tych krajach, mimo zaciekłych ataków diabła, zapanował pokój. Francja i Rosja odrzuciły apel Jezusa. Kilka lat potem Francja przeży</w:t>
      </w:r>
      <w:r w:rsidR="00AC0DCD">
        <w:rPr>
          <w:rFonts w:ascii="Times New Roman" w:hAnsi="Times New Roman" w:cs="Times New Roman"/>
        </w:rPr>
        <w:t>ła</w:t>
      </w:r>
      <w:r w:rsidR="00850D77" w:rsidRPr="00435516">
        <w:rPr>
          <w:rFonts w:ascii="Times New Roman" w:hAnsi="Times New Roman" w:cs="Times New Roman"/>
        </w:rPr>
        <w:t xml:space="preserve"> krwawą rewolucję</w:t>
      </w:r>
      <w:r w:rsidR="00AC0DCD">
        <w:rPr>
          <w:rFonts w:ascii="Times New Roman" w:hAnsi="Times New Roman" w:cs="Times New Roman"/>
        </w:rPr>
        <w:t>.</w:t>
      </w:r>
      <w:r w:rsidR="00850D77" w:rsidRPr="00435516">
        <w:rPr>
          <w:rFonts w:ascii="Times New Roman" w:hAnsi="Times New Roman" w:cs="Times New Roman"/>
        </w:rPr>
        <w:t xml:space="preserve"> Rosja również. Tam, gdzie rządzący nie bali się przyjąć Jezusa, tam Jego Serce stało się tarczą, która obroniła narody przed atakami</w:t>
      </w:r>
      <w:r w:rsidR="00AC0DCD">
        <w:rPr>
          <w:rFonts w:ascii="Times New Roman" w:hAnsi="Times New Roman" w:cs="Times New Roman"/>
        </w:rPr>
        <w:t xml:space="preserve"> nienawiści.</w:t>
      </w:r>
    </w:p>
    <w:p w:rsidR="00BE5756" w:rsidRPr="0091496C" w:rsidRDefault="00850D77" w:rsidP="00AC0DCD">
      <w:pPr>
        <w:spacing w:line="360" w:lineRule="auto"/>
        <w:ind w:firstLine="567"/>
        <w:rPr>
          <w:rFonts w:ascii="Times New Roman" w:hAnsi="Times New Roman" w:cs="Times New Roman"/>
          <w:spacing w:val="-2"/>
        </w:rPr>
      </w:pPr>
      <w:r w:rsidRPr="0091496C">
        <w:rPr>
          <w:rFonts w:ascii="Times New Roman" w:hAnsi="Times New Roman" w:cs="Times New Roman"/>
          <w:spacing w:val="-2"/>
        </w:rPr>
        <w:t xml:space="preserve">Na świecie jest tylko 15 państw, których władze nie bały się poświęcić Sercu Jezusa. Jakie to szczęście, że wśród nich jest </w:t>
      </w:r>
      <w:proofErr w:type="gramStart"/>
      <w:r w:rsidRPr="0091496C">
        <w:rPr>
          <w:rFonts w:ascii="Times New Roman" w:hAnsi="Times New Roman" w:cs="Times New Roman"/>
          <w:spacing w:val="-2"/>
        </w:rPr>
        <w:t xml:space="preserve">Polska! </w:t>
      </w:r>
      <w:proofErr w:type="gramEnd"/>
      <w:r w:rsidRPr="0091496C">
        <w:rPr>
          <w:rFonts w:ascii="Times New Roman" w:hAnsi="Times New Roman" w:cs="Times New Roman"/>
          <w:spacing w:val="-2"/>
        </w:rPr>
        <w:t xml:space="preserve">Wiemy, że tarcza Bożej opieki jest nad nami. Ale to właśnie musi nas zdopingować do życia pięknego, pełnego wzajemnej miłości, do życia świętego </w:t>
      </w:r>
      <w:r w:rsidR="00AC0DCD" w:rsidRPr="0091496C">
        <w:rPr>
          <w:rFonts w:ascii="Times New Roman" w:hAnsi="Times New Roman" w:cs="Times New Roman"/>
          <w:spacing w:val="-2"/>
        </w:rPr>
        <w:t>i</w:t>
      </w:r>
      <w:r w:rsidR="00BE5756" w:rsidRPr="0091496C">
        <w:rPr>
          <w:rFonts w:ascii="Times New Roman" w:hAnsi="Times New Roman" w:cs="Times New Roman"/>
          <w:spacing w:val="-2"/>
        </w:rPr>
        <w:t xml:space="preserve"> to zarówno w tak zwanej przestrzeni publicznej, jak i w naszych domach, w</w:t>
      </w:r>
      <w:r w:rsidR="0091496C" w:rsidRPr="0091496C">
        <w:rPr>
          <w:rFonts w:ascii="Times New Roman" w:hAnsi="Times New Roman" w:cs="Times New Roman"/>
          <w:spacing w:val="-2"/>
        </w:rPr>
        <w:t> </w:t>
      </w:r>
      <w:r w:rsidR="00BE5756" w:rsidRPr="0091496C">
        <w:rPr>
          <w:rFonts w:ascii="Times New Roman" w:hAnsi="Times New Roman" w:cs="Times New Roman"/>
          <w:spacing w:val="-2"/>
        </w:rPr>
        <w:t xml:space="preserve">naszych rodzinach. Dlatego nie możemy pozwolić na deptanie Bożych przykazań, na niszczenie Bożej wizji świata! Nie możemy pozwolić na próby </w:t>
      </w:r>
      <w:r w:rsidR="00C843BB" w:rsidRPr="0091496C">
        <w:rPr>
          <w:rFonts w:ascii="Times New Roman" w:hAnsi="Times New Roman" w:cs="Times New Roman"/>
          <w:spacing w:val="-2"/>
        </w:rPr>
        <w:t xml:space="preserve">zdewaluowania wartości </w:t>
      </w:r>
      <w:proofErr w:type="gramStart"/>
      <w:r w:rsidR="00C843BB" w:rsidRPr="0091496C">
        <w:rPr>
          <w:rFonts w:ascii="Times New Roman" w:hAnsi="Times New Roman" w:cs="Times New Roman"/>
          <w:spacing w:val="-2"/>
        </w:rPr>
        <w:t>małżeństwa jako</w:t>
      </w:r>
      <w:proofErr w:type="gramEnd"/>
      <w:r w:rsidR="00C843BB" w:rsidRPr="0091496C">
        <w:rPr>
          <w:rFonts w:ascii="Times New Roman" w:hAnsi="Times New Roman" w:cs="Times New Roman"/>
          <w:spacing w:val="-2"/>
        </w:rPr>
        <w:t xml:space="preserve"> nierozerwalnego związku miłości między mężczyzną i kobietą! Nie możemy pozwolić na deprawacj</w:t>
      </w:r>
      <w:r w:rsidR="0091496C" w:rsidRPr="0091496C">
        <w:rPr>
          <w:rFonts w:ascii="Times New Roman" w:hAnsi="Times New Roman" w:cs="Times New Roman"/>
          <w:spacing w:val="-2"/>
        </w:rPr>
        <w:t>ę</w:t>
      </w:r>
      <w:r w:rsidR="00C843BB" w:rsidRPr="0091496C">
        <w:rPr>
          <w:rFonts w:ascii="Times New Roman" w:hAnsi="Times New Roman" w:cs="Times New Roman"/>
          <w:spacing w:val="-2"/>
        </w:rPr>
        <w:t xml:space="preserve"> naszych dzieci! Nie możemy pozwolić na promowanie grzechu nieczystości, choć będziemy się narażać na oskarżenia o </w:t>
      </w:r>
      <w:proofErr w:type="spellStart"/>
      <w:r w:rsidR="00C843BB" w:rsidRPr="0091496C">
        <w:rPr>
          <w:rFonts w:ascii="Times New Roman" w:hAnsi="Times New Roman" w:cs="Times New Roman"/>
          <w:spacing w:val="-2"/>
        </w:rPr>
        <w:t>homofobię</w:t>
      </w:r>
      <w:proofErr w:type="spellEnd"/>
      <w:r w:rsidR="00C843BB" w:rsidRPr="0091496C">
        <w:rPr>
          <w:rFonts w:ascii="Times New Roman" w:hAnsi="Times New Roman" w:cs="Times New Roman"/>
          <w:spacing w:val="-2"/>
        </w:rPr>
        <w:t xml:space="preserve"> i katolicki fundamentalizm. Nie możemy pozwolić na to, aby w imię pięknych haseł wolności i</w:t>
      </w:r>
      <w:r w:rsidR="0091496C" w:rsidRPr="0091496C">
        <w:rPr>
          <w:rFonts w:ascii="Times New Roman" w:hAnsi="Times New Roman" w:cs="Times New Roman"/>
          <w:spacing w:val="-2"/>
        </w:rPr>
        <w:t> </w:t>
      </w:r>
      <w:r w:rsidR="00C843BB" w:rsidRPr="0091496C">
        <w:rPr>
          <w:rFonts w:ascii="Times New Roman" w:hAnsi="Times New Roman" w:cs="Times New Roman"/>
          <w:spacing w:val="-2"/>
        </w:rPr>
        <w:t>tolerancji kiepscy artyści obrażali Boga! Walczmy o jedność i miłość naszych małżeństw</w:t>
      </w:r>
      <w:r w:rsidR="0091496C" w:rsidRPr="0091496C">
        <w:rPr>
          <w:rFonts w:ascii="Times New Roman" w:hAnsi="Times New Roman" w:cs="Times New Roman"/>
          <w:spacing w:val="-2"/>
        </w:rPr>
        <w:t>,</w:t>
      </w:r>
      <w:r w:rsidR="00C843BB" w:rsidRPr="0091496C">
        <w:rPr>
          <w:rFonts w:ascii="Times New Roman" w:hAnsi="Times New Roman" w:cs="Times New Roman"/>
          <w:spacing w:val="-2"/>
        </w:rPr>
        <w:t xml:space="preserve"> </w:t>
      </w:r>
      <w:r w:rsidR="0091496C" w:rsidRPr="0091496C">
        <w:rPr>
          <w:rFonts w:ascii="Times New Roman" w:hAnsi="Times New Roman" w:cs="Times New Roman"/>
          <w:spacing w:val="-2"/>
        </w:rPr>
        <w:t>b</w:t>
      </w:r>
      <w:r w:rsidR="00C843BB" w:rsidRPr="0091496C">
        <w:rPr>
          <w:rFonts w:ascii="Times New Roman" w:hAnsi="Times New Roman" w:cs="Times New Roman"/>
          <w:spacing w:val="-2"/>
        </w:rPr>
        <w:t>udujmy miłość w naszych rodzinach, gdyż nie możemy zniszczyć Bożej tarczy, która chroni nasz naród!</w:t>
      </w:r>
    </w:p>
    <w:p w:rsidR="008562C0" w:rsidRPr="00435516" w:rsidRDefault="00C843BB" w:rsidP="00AC0DCD">
      <w:pPr>
        <w:spacing w:line="360" w:lineRule="auto"/>
        <w:ind w:firstLine="567"/>
        <w:rPr>
          <w:rFonts w:ascii="Times New Roman" w:hAnsi="Times New Roman" w:cs="Times New Roman"/>
        </w:rPr>
      </w:pPr>
      <w:r w:rsidRPr="00435516">
        <w:rPr>
          <w:rFonts w:ascii="Times New Roman" w:hAnsi="Times New Roman" w:cs="Times New Roman"/>
        </w:rPr>
        <w:t xml:space="preserve">Miłość Boga – czekające </w:t>
      </w:r>
      <w:r w:rsidR="00AC0DCD">
        <w:rPr>
          <w:rFonts w:ascii="Times New Roman" w:hAnsi="Times New Roman" w:cs="Times New Roman"/>
        </w:rPr>
        <w:t>S</w:t>
      </w:r>
      <w:r w:rsidRPr="00435516">
        <w:rPr>
          <w:rFonts w:ascii="Times New Roman" w:hAnsi="Times New Roman" w:cs="Times New Roman"/>
        </w:rPr>
        <w:t>erce Zbawiciela. Z</w:t>
      </w:r>
      <w:r w:rsidR="00850D77" w:rsidRPr="00435516">
        <w:rPr>
          <w:rFonts w:ascii="Times New Roman" w:hAnsi="Times New Roman" w:cs="Times New Roman"/>
        </w:rPr>
        <w:t>atrzymajmy w sobie jeszcze jeden obraz z</w:t>
      </w:r>
      <w:r w:rsidR="0091496C">
        <w:rPr>
          <w:rFonts w:ascii="Times New Roman" w:hAnsi="Times New Roman" w:cs="Times New Roman"/>
        </w:rPr>
        <w:t> </w:t>
      </w:r>
      <w:r w:rsidR="00850D77" w:rsidRPr="00435516">
        <w:rPr>
          <w:rFonts w:ascii="Times New Roman" w:hAnsi="Times New Roman" w:cs="Times New Roman"/>
        </w:rPr>
        <w:t xml:space="preserve">filmu „Najświętsze </w:t>
      </w:r>
      <w:r w:rsidR="00AC0DCD">
        <w:rPr>
          <w:rFonts w:ascii="Times New Roman" w:hAnsi="Times New Roman" w:cs="Times New Roman"/>
        </w:rPr>
        <w:t>S</w:t>
      </w:r>
      <w:r w:rsidR="00850D77" w:rsidRPr="00435516">
        <w:rPr>
          <w:rFonts w:ascii="Times New Roman" w:hAnsi="Times New Roman" w:cs="Times New Roman"/>
        </w:rPr>
        <w:t>erce”</w:t>
      </w:r>
      <w:r w:rsidR="00AC0DCD">
        <w:rPr>
          <w:rFonts w:ascii="Times New Roman" w:hAnsi="Times New Roman" w:cs="Times New Roman"/>
        </w:rPr>
        <w:t>.</w:t>
      </w:r>
      <w:r w:rsidR="00850D77" w:rsidRPr="00435516">
        <w:rPr>
          <w:rFonts w:ascii="Times New Roman" w:hAnsi="Times New Roman" w:cs="Times New Roman"/>
        </w:rPr>
        <w:t xml:space="preserve"> </w:t>
      </w:r>
      <w:r w:rsidR="00497F08" w:rsidRPr="00435516">
        <w:rPr>
          <w:rFonts w:ascii="Times New Roman" w:hAnsi="Times New Roman" w:cs="Times New Roman"/>
        </w:rPr>
        <w:t xml:space="preserve">Pan Jezus, ukazując św. Małgorzacie swoje kochające </w:t>
      </w:r>
      <w:r w:rsidR="00AC0DCD">
        <w:rPr>
          <w:rFonts w:ascii="Times New Roman" w:hAnsi="Times New Roman" w:cs="Times New Roman"/>
        </w:rPr>
        <w:t>S</w:t>
      </w:r>
      <w:r w:rsidR="00497F08" w:rsidRPr="00435516">
        <w:rPr>
          <w:rFonts w:ascii="Times New Roman" w:hAnsi="Times New Roman" w:cs="Times New Roman"/>
        </w:rPr>
        <w:t>erce</w:t>
      </w:r>
      <w:r w:rsidR="00B50ABB" w:rsidRPr="00435516">
        <w:rPr>
          <w:rFonts w:ascii="Times New Roman" w:hAnsi="Times New Roman" w:cs="Times New Roman"/>
        </w:rPr>
        <w:t>, skarżył się na oziębłość ludzi. Pod koniec filmu poznajemy kobietę, która proponuje</w:t>
      </w:r>
      <w:r w:rsidR="00AC0DCD">
        <w:rPr>
          <w:rFonts w:ascii="Times New Roman" w:hAnsi="Times New Roman" w:cs="Times New Roman"/>
        </w:rPr>
        <w:t>,</w:t>
      </w:r>
      <w:r w:rsidR="00B50ABB" w:rsidRPr="00435516">
        <w:rPr>
          <w:rFonts w:ascii="Times New Roman" w:hAnsi="Times New Roman" w:cs="Times New Roman"/>
        </w:rPr>
        <w:t xml:space="preserve"> abyśmy jedną godzinę w ciągu dnia poświęcili Sercu Jezusowemu… nie zmieniając w niej niczego. Można tak zrobić, ponieważ każdym czynem możemy wielbić Boga. Odpowiedzmy na ten apel! Niech nasze serca nie będą obojętne na płomień miłości Pana Jezusa. Amen.</w:t>
      </w:r>
      <w:bookmarkStart w:id="0" w:name="_GoBack"/>
      <w:bookmarkEnd w:id="0"/>
    </w:p>
    <w:sectPr w:rsidR="008562C0" w:rsidRPr="00435516" w:rsidSect="007637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CD" w:rsidRDefault="009B15CD" w:rsidP="00AC0DCD">
      <w:r>
        <w:separator/>
      </w:r>
    </w:p>
  </w:endnote>
  <w:endnote w:type="continuationSeparator" w:id="0">
    <w:p w:rsidR="009B15CD" w:rsidRDefault="009B15CD" w:rsidP="00AC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50"/>
      <w:docPartObj>
        <w:docPartGallery w:val="Page Numbers (Bottom of Page)"/>
        <w:docPartUnique/>
      </w:docPartObj>
    </w:sdtPr>
    <w:sdtContent>
      <w:p w:rsidR="00AC0DCD" w:rsidRDefault="00AC0DCD">
        <w:pPr>
          <w:pStyle w:val="Stopka"/>
          <w:jc w:val="right"/>
        </w:pPr>
        <w:fldSimple w:instr=" PAGE   \* MERGEFORMAT ">
          <w:r w:rsidR="0091496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CD" w:rsidRDefault="009B15CD" w:rsidP="00AC0DCD">
      <w:r>
        <w:separator/>
      </w:r>
    </w:p>
  </w:footnote>
  <w:footnote w:type="continuationSeparator" w:id="0">
    <w:p w:rsidR="009B15CD" w:rsidRDefault="009B15CD" w:rsidP="00AC0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720"/>
    <w:rsid w:val="00161618"/>
    <w:rsid w:val="00435516"/>
    <w:rsid w:val="00497F08"/>
    <w:rsid w:val="005D7C7E"/>
    <w:rsid w:val="00763786"/>
    <w:rsid w:val="00850D77"/>
    <w:rsid w:val="008562C0"/>
    <w:rsid w:val="0091496C"/>
    <w:rsid w:val="009B15CD"/>
    <w:rsid w:val="00AC0DCD"/>
    <w:rsid w:val="00B50ABB"/>
    <w:rsid w:val="00BE5756"/>
    <w:rsid w:val="00C527E1"/>
    <w:rsid w:val="00C843BB"/>
    <w:rsid w:val="00DD4720"/>
    <w:rsid w:val="00EA4129"/>
    <w:rsid w:val="00EF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D6"/>
    <w:pPr>
      <w:spacing w:after="0" w:line="240" w:lineRule="auto"/>
      <w:ind w:firstLine="380"/>
      <w:contextualSpacing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0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DCD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C0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DC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Jaroń</dc:creator>
  <cp:lastModifiedBy>User</cp:lastModifiedBy>
  <cp:revision>4</cp:revision>
  <dcterms:created xsi:type="dcterms:W3CDTF">2020-02-16T10:03:00Z</dcterms:created>
  <dcterms:modified xsi:type="dcterms:W3CDTF">2020-02-16T10:30:00Z</dcterms:modified>
</cp:coreProperties>
</file>